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38" w:rsidRDefault="00696C38" w:rsidP="00696C38">
      <w:pPr>
        <w:shd w:val="clear" w:color="auto" w:fill="FFFFFF"/>
        <w:spacing w:after="208" w:line="240" w:lineRule="auto"/>
        <w:jc w:val="center"/>
        <w:outlineLvl w:val="1"/>
        <w:rPr>
          <w:rFonts w:ascii="Arial" w:eastAsia="Times New Roman" w:hAnsi="Arial" w:cs="Arial"/>
          <w:b/>
          <w:color w:val="353535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color w:val="353535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-161925</wp:posOffset>
            </wp:positionV>
            <wp:extent cx="1567180" cy="1652270"/>
            <wp:effectExtent l="19050" t="0" r="0" b="0"/>
            <wp:wrapSquare wrapText="bothSides"/>
            <wp:docPr id="1" name="Рисунок 1" descr="Ð»Ð¾Ð³Ð¾ÑÐ¸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»Ð¾Ð³Ð¾ÑÐ¸Ð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65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C38" w:rsidRPr="00787F08" w:rsidRDefault="00696C38" w:rsidP="00696C38">
      <w:pPr>
        <w:shd w:val="clear" w:color="auto" w:fill="FFFFFF"/>
        <w:spacing w:after="208" w:line="240" w:lineRule="auto"/>
        <w:jc w:val="center"/>
        <w:outlineLvl w:val="1"/>
        <w:rPr>
          <w:rFonts w:ascii="Arial" w:eastAsia="Times New Roman" w:hAnsi="Arial" w:cs="Arial"/>
          <w:b/>
          <w:color w:val="353535"/>
          <w:sz w:val="36"/>
          <w:szCs w:val="32"/>
          <w:lang w:eastAsia="ru-RU"/>
        </w:rPr>
      </w:pPr>
      <w:r w:rsidRPr="00696C38">
        <w:rPr>
          <w:rFonts w:ascii="Arial" w:eastAsia="Times New Roman" w:hAnsi="Arial" w:cs="Arial"/>
          <w:b/>
          <w:color w:val="353535"/>
          <w:sz w:val="36"/>
          <w:szCs w:val="32"/>
          <w:lang w:eastAsia="ru-RU"/>
        </w:rPr>
        <w:t>Олимпиада школьников «Ломоносов»</w:t>
      </w:r>
    </w:p>
    <w:p w:rsidR="00696C38" w:rsidRDefault="00696C38" w:rsidP="00696C38">
      <w:pPr>
        <w:shd w:val="clear" w:color="auto" w:fill="FFFFFF"/>
        <w:spacing w:after="208" w:line="240" w:lineRule="auto"/>
        <w:jc w:val="center"/>
        <w:outlineLvl w:val="1"/>
        <w:rPr>
          <w:rFonts w:ascii="Arial" w:eastAsia="Times New Roman" w:hAnsi="Arial" w:cs="Arial"/>
          <w:b/>
          <w:color w:val="353535"/>
          <w:sz w:val="32"/>
          <w:szCs w:val="32"/>
          <w:lang w:eastAsia="ru-RU"/>
        </w:rPr>
      </w:pPr>
    </w:p>
    <w:p w:rsidR="00787F08" w:rsidRDefault="00787F08" w:rsidP="00787F08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353535"/>
          <w:sz w:val="32"/>
          <w:szCs w:val="32"/>
          <w:lang w:eastAsia="ru-RU"/>
        </w:rPr>
      </w:pPr>
    </w:p>
    <w:p w:rsidR="00787F08" w:rsidRDefault="00696C38" w:rsidP="00787F0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</w:t>
      </w:r>
    </w:p>
    <w:p w:rsidR="00696C38" w:rsidRPr="004A5555" w:rsidRDefault="00696C38" w:rsidP="00696C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pacing w:val="34"/>
          <w:sz w:val="28"/>
          <w:szCs w:val="28"/>
          <w:lang w:eastAsia="ru-RU"/>
        </w:rPr>
      </w:pPr>
      <w:r w:rsidRPr="004A555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Олимпиада школьников «Ломоносов» включена в Перечень олимпиад школьников, дающих льготы при поступлении в высшие учебные заведения РФ.</w:t>
      </w:r>
    </w:p>
    <w:p w:rsidR="00696C38" w:rsidRPr="004A5555" w:rsidRDefault="00696C38" w:rsidP="00696C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aps/>
          <w:color w:val="000000" w:themeColor="text1"/>
          <w:spacing w:val="34"/>
          <w:u w:val="single"/>
          <w:lang w:eastAsia="ru-RU"/>
        </w:rPr>
      </w:pPr>
    </w:p>
    <w:p w:rsidR="00787F08" w:rsidRPr="004A5555" w:rsidRDefault="00696C38" w:rsidP="00787F08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8"/>
          <w:szCs w:val="27"/>
          <w:lang w:eastAsia="ru-RU"/>
        </w:rPr>
      </w:pPr>
      <w:r w:rsidRPr="004A5555">
        <w:rPr>
          <w:rFonts w:ascii="Arial" w:eastAsia="Times New Roman" w:hAnsi="Arial" w:cs="Arial"/>
          <w:b/>
          <w:bCs/>
          <w:caps/>
          <w:color w:val="000000" w:themeColor="text1"/>
          <w:spacing w:val="34"/>
          <w:u w:val="single"/>
          <w:lang w:eastAsia="ru-RU"/>
        </w:rPr>
        <w:t>оЛИМПИАДУ ПРОВОДИТ</w:t>
      </w:r>
      <w:r w:rsidRPr="004A5555">
        <w:rPr>
          <w:rFonts w:ascii="Arial" w:eastAsia="Times New Roman" w:hAnsi="Arial" w:cs="Arial"/>
          <w:b/>
          <w:bCs/>
          <w:caps/>
          <w:color w:val="000000" w:themeColor="text1"/>
          <w:spacing w:val="34"/>
          <w:lang w:eastAsia="ru-RU"/>
        </w:rPr>
        <w:t xml:space="preserve"> </w:t>
      </w:r>
      <w:r w:rsidRPr="004A5555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A5555">
        <w:rPr>
          <w:rFonts w:ascii="Trebuchet MS" w:eastAsia="Times New Roman" w:hAnsi="Trebuchet MS" w:cs="Times New Roman"/>
          <w:color w:val="000000" w:themeColor="text1"/>
          <w:sz w:val="28"/>
          <w:szCs w:val="24"/>
          <w:lang w:eastAsia="ru-RU"/>
        </w:rPr>
        <w:t>МГУ им. Н.М. Ломоносова</w:t>
      </w:r>
    </w:p>
    <w:p w:rsidR="00787F08" w:rsidRPr="004A5555" w:rsidRDefault="00696C38" w:rsidP="00787F08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4A5555">
        <w:rPr>
          <w:rFonts w:ascii="Arial" w:hAnsi="Arial" w:cs="Arial"/>
          <w:b/>
          <w:bCs/>
          <w:caps/>
          <w:color w:val="000000" w:themeColor="text1"/>
          <w:spacing w:val="37"/>
          <w:u w:val="single"/>
        </w:rPr>
        <w:t>КТО УЧАСТВУЕТ</w:t>
      </w:r>
      <w:r w:rsidRPr="004A5555">
        <w:rPr>
          <w:rFonts w:ascii="Arial" w:hAnsi="Arial" w:cs="Arial"/>
          <w:b/>
          <w:bCs/>
          <w:caps/>
          <w:color w:val="000000" w:themeColor="text1"/>
          <w:spacing w:val="37"/>
        </w:rPr>
        <w:t xml:space="preserve"> </w:t>
      </w:r>
      <w:r w:rsidRPr="004A5555">
        <w:rPr>
          <w:rFonts w:ascii="Arial" w:hAnsi="Arial" w:cs="Arial"/>
          <w:color w:val="000000" w:themeColor="text1"/>
        </w:rPr>
        <w:t>5 -11 классы</w:t>
      </w:r>
    </w:p>
    <w:p w:rsidR="00696C38" w:rsidRPr="004A5555" w:rsidRDefault="00787F08" w:rsidP="00787F08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4A5555">
        <w:rPr>
          <w:rFonts w:ascii="Arial" w:hAnsi="Arial" w:cs="Arial"/>
          <w:color w:val="000000" w:themeColor="text1"/>
        </w:rPr>
        <w:t xml:space="preserve">   </w:t>
      </w:r>
      <w:r w:rsidRPr="004A555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В олимпиаде школьников «Ломоносов» по иностранному языку участвуют две возрастные группы: учащиеся 5-9 классов выполняют задания уровня сложности А</w:t>
      </w:r>
      <w:proofErr w:type="gramStart"/>
      <w:r w:rsidRPr="004A555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</w:t>
      </w:r>
      <w:proofErr w:type="gramEnd"/>
      <w:r w:rsidRPr="004A555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+/В1, учащиеся 10-11 классов работают с заданиями уровня В1+/В2.</w:t>
      </w:r>
    </w:p>
    <w:p w:rsidR="00696C38" w:rsidRPr="004A5555" w:rsidRDefault="00696C38" w:rsidP="00696C38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bCs/>
          <w:caps/>
          <w:color w:val="000000" w:themeColor="text1"/>
          <w:spacing w:val="34"/>
          <w:sz w:val="24"/>
          <w:szCs w:val="24"/>
          <w:lang w:eastAsia="ru-RU"/>
        </w:rPr>
      </w:pPr>
      <w:r w:rsidRPr="004A5555">
        <w:rPr>
          <w:rFonts w:ascii="Arial" w:eastAsia="Times New Roman" w:hAnsi="Arial" w:cs="Arial"/>
          <w:b/>
          <w:bCs/>
          <w:caps/>
          <w:color w:val="000000" w:themeColor="text1"/>
          <w:spacing w:val="34"/>
          <w:u w:val="single"/>
          <w:lang w:eastAsia="ru-RU"/>
        </w:rPr>
        <w:t>УРОВЕНЬ ОЛИМПИАДЫ</w:t>
      </w:r>
      <w:r w:rsidRPr="004A5555">
        <w:rPr>
          <w:rFonts w:ascii="Arial" w:eastAsia="Times New Roman" w:hAnsi="Arial" w:cs="Arial"/>
          <w:b/>
          <w:bCs/>
          <w:caps/>
          <w:color w:val="000000" w:themeColor="text1"/>
          <w:spacing w:val="34"/>
          <w:sz w:val="24"/>
          <w:szCs w:val="24"/>
          <w:lang w:eastAsia="ru-RU"/>
        </w:rPr>
        <w:t xml:space="preserve">  </w:t>
      </w:r>
      <w:r w:rsidRPr="004A55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 (первый)</w:t>
      </w:r>
    </w:p>
    <w:p w:rsidR="00696C38" w:rsidRPr="004A5555" w:rsidRDefault="00696C38" w:rsidP="00696C38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b/>
          <w:bCs/>
          <w:caps/>
          <w:color w:val="000000" w:themeColor="text1"/>
          <w:spacing w:val="34"/>
          <w:lang w:eastAsia="ru-RU"/>
        </w:rPr>
      </w:pPr>
      <w:r w:rsidRPr="004A5555">
        <w:rPr>
          <w:rFonts w:ascii="Arial" w:eastAsia="Times New Roman" w:hAnsi="Arial" w:cs="Arial"/>
          <w:b/>
          <w:bCs/>
          <w:caps/>
          <w:color w:val="000000" w:themeColor="text1"/>
          <w:spacing w:val="34"/>
          <w:u w:val="single"/>
          <w:lang w:eastAsia="ru-RU"/>
        </w:rPr>
        <w:t>СРОКИ</w:t>
      </w:r>
      <w:r w:rsidRPr="004A5555">
        <w:rPr>
          <w:rFonts w:ascii="Arial" w:eastAsia="Times New Roman" w:hAnsi="Arial" w:cs="Arial"/>
          <w:b/>
          <w:bCs/>
          <w:caps/>
          <w:color w:val="000000" w:themeColor="text1"/>
          <w:spacing w:val="34"/>
          <w:lang w:eastAsia="ru-RU"/>
        </w:rPr>
        <w:t xml:space="preserve">   </w:t>
      </w:r>
      <w:r w:rsidR="00787F08" w:rsidRPr="004A5555">
        <w:rPr>
          <w:rFonts w:ascii="Arial" w:eastAsia="Times New Roman" w:hAnsi="Arial" w:cs="Arial"/>
          <w:b/>
          <w:bCs/>
          <w:caps/>
          <w:color w:val="000000" w:themeColor="text1"/>
          <w:spacing w:val="34"/>
          <w:lang w:eastAsia="ru-RU"/>
        </w:rPr>
        <w:t xml:space="preserve"> </w:t>
      </w:r>
      <w:r w:rsidR="0008183B" w:rsidRPr="004A5555">
        <w:rPr>
          <w:rFonts w:ascii="Arial" w:eastAsia="Times New Roman" w:hAnsi="Arial" w:cs="Arial"/>
          <w:bCs/>
          <w:caps/>
          <w:color w:val="000000" w:themeColor="text1"/>
          <w:spacing w:val="34"/>
          <w:lang w:eastAsia="ru-RU"/>
        </w:rPr>
        <w:t>с</w:t>
      </w:r>
      <w:proofErr w:type="gramStart"/>
      <w:r w:rsidRPr="004A555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</w:t>
      </w:r>
      <w:proofErr w:type="gramEnd"/>
      <w:r w:rsidR="00B6213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о</w:t>
      </w:r>
      <w:r w:rsidRPr="004A555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ктября </w:t>
      </w:r>
      <w:r w:rsidR="0008183B" w:rsidRPr="004A555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по </w:t>
      </w:r>
      <w:r w:rsidR="00B6213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4 н</w:t>
      </w:r>
      <w:r w:rsidRPr="004A555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оября 2019</w:t>
      </w:r>
      <w:r w:rsidRPr="004A55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регистрация участников, </w:t>
      </w:r>
    </w:p>
    <w:p w:rsidR="00696C38" w:rsidRPr="004A5555" w:rsidRDefault="00787F08" w:rsidP="00696C38">
      <w:pPr>
        <w:shd w:val="clear" w:color="auto" w:fill="FFFFFF"/>
        <w:spacing w:after="0"/>
        <w:ind w:left="720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A555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 </w:t>
      </w:r>
      <w:r w:rsidR="00B6213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С 28 </w:t>
      </w:r>
      <w:r w:rsidRPr="004A555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Октябр</w:t>
      </w:r>
      <w:r w:rsidR="00B6213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я по 4 </w:t>
      </w:r>
      <w:r w:rsidRPr="004A555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ноябр</w:t>
      </w:r>
      <w:r w:rsidR="00B6213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я </w:t>
      </w:r>
      <w:r w:rsidRPr="004A555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2019</w:t>
      </w:r>
      <w:r w:rsidRPr="004A55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8183B" w:rsidRPr="004A55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="0008183B" w:rsidRPr="004A55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отборочный</w:t>
      </w:r>
      <w:proofErr w:type="gramEnd"/>
      <w:r w:rsidR="0008183B" w:rsidRPr="004A55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8183B" w:rsidRPr="004A55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онлайн-этап</w:t>
      </w:r>
      <w:proofErr w:type="spellEnd"/>
      <w:r w:rsidR="00696C38" w:rsidRPr="004A55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</w:p>
    <w:p w:rsidR="00787F08" w:rsidRPr="004A5555" w:rsidRDefault="00696C38" w:rsidP="00696C38">
      <w:pPr>
        <w:shd w:val="clear" w:color="auto" w:fill="FFFFFF"/>
        <w:spacing w:after="0"/>
        <w:ind w:left="720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A55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</w:t>
      </w:r>
      <w:r w:rsidR="00787F08" w:rsidRPr="004A55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</w:t>
      </w:r>
      <w:r w:rsidR="00787F08" w:rsidRPr="004A555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Февраль - март 2020 -  регистрация на заключительный этап,</w:t>
      </w:r>
    </w:p>
    <w:p w:rsidR="00696C38" w:rsidRPr="004A5555" w:rsidRDefault="00787F08" w:rsidP="00696C38">
      <w:pPr>
        <w:shd w:val="clear" w:color="auto" w:fill="FFFFFF"/>
        <w:spacing w:after="0"/>
        <w:ind w:left="720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A55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</w:t>
      </w:r>
      <w:r w:rsidR="00696C38" w:rsidRPr="004A55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A555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Февраль - март 2020</w:t>
      </w:r>
      <w:r w:rsidRPr="004A55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- </w:t>
      </w:r>
      <w:r w:rsidR="00696C38" w:rsidRPr="004A55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заключительный очный этап</w:t>
      </w:r>
    </w:p>
    <w:p w:rsidR="00696C38" w:rsidRDefault="00696C38" w:rsidP="00696C38">
      <w:pPr>
        <w:shd w:val="clear" w:color="auto" w:fill="FFFFFF"/>
        <w:spacing w:after="0"/>
        <w:ind w:left="720"/>
        <w:jc w:val="both"/>
        <w:textAlignment w:val="top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96C38" w:rsidRPr="00696C38" w:rsidRDefault="00696C38" w:rsidP="00696C38">
      <w:pPr>
        <w:shd w:val="clear" w:color="auto" w:fill="FFFFFF"/>
        <w:spacing w:after="0"/>
        <w:ind w:left="720"/>
        <w:jc w:val="both"/>
        <w:textAlignment w:val="top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96C38" w:rsidRDefault="00696C38" w:rsidP="00696C38">
      <w:pPr>
        <w:spacing w:after="0" w:line="240" w:lineRule="auto"/>
      </w:pPr>
      <w:r w:rsidRPr="00DB2F29">
        <w:rPr>
          <w:rFonts w:ascii="Trebuchet MS" w:eastAsia="Times New Roman" w:hAnsi="Trebuchet MS" w:cs="Times New Roman"/>
          <w:sz w:val="27"/>
          <w:szCs w:val="27"/>
          <w:lang w:eastAsia="ru-RU"/>
        </w:rPr>
        <w:t>В октябре начинается регистраци</w:t>
      </w:r>
      <w:r w:rsidR="00787F08">
        <w:rPr>
          <w:rFonts w:ascii="Trebuchet MS" w:eastAsia="Times New Roman" w:hAnsi="Trebuchet MS" w:cs="Times New Roman"/>
          <w:sz w:val="27"/>
          <w:szCs w:val="27"/>
          <w:lang w:eastAsia="ru-RU"/>
        </w:rPr>
        <w:t>я участников на сайте олимпиады</w:t>
      </w:r>
      <w:r w:rsidRPr="00DB2F29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</w:t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</w:t>
      </w:r>
    </w:p>
    <w:p w:rsidR="00696C38" w:rsidRDefault="00787F08">
      <w:r>
        <w:t xml:space="preserve"> </w:t>
      </w:r>
      <w:hyperlink r:id="rId5" w:history="1">
        <w:r w:rsidR="00696C38">
          <w:rPr>
            <w:rStyle w:val="a5"/>
          </w:rPr>
          <w:t>https://olymp.msu.ru/rus/page/main/29/page/kak-zaregistrirovatsya-na-sajte</w:t>
        </w:r>
      </w:hyperlink>
    </w:p>
    <w:p w:rsidR="00B62135" w:rsidRPr="00767D4C" w:rsidRDefault="00B62135" w:rsidP="00B62135">
      <w:pPr>
        <w:shd w:val="clear" w:color="auto" w:fill="FFFFFF"/>
        <w:spacing w:after="0" w:line="240" w:lineRule="auto"/>
        <w:rPr>
          <w:rFonts w:ascii="Arial" w:hAnsi="Arial" w:cs="Arial"/>
          <w:b/>
          <w:bCs/>
          <w:caps/>
          <w:spacing w:val="37"/>
          <w:sz w:val="14"/>
          <w:u w:val="single"/>
        </w:rPr>
      </w:pPr>
    </w:p>
    <w:p w:rsidR="00B62135" w:rsidRPr="00AA6456" w:rsidRDefault="00B62135" w:rsidP="00B62135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FF0000"/>
          <w:sz w:val="27"/>
          <w:szCs w:val="27"/>
          <w:lang w:eastAsia="ru-RU"/>
        </w:rPr>
      </w:pPr>
      <w:r>
        <w:rPr>
          <w:rFonts w:ascii="Arial" w:hAnsi="Arial" w:cs="Arial"/>
          <w:b/>
          <w:bCs/>
          <w:caps/>
          <w:spacing w:val="37"/>
          <w:u w:val="single"/>
        </w:rPr>
        <w:t>первый (отборочный) этап</w:t>
      </w:r>
    </w:p>
    <w:p w:rsidR="00B62135" w:rsidRPr="00B62135" w:rsidRDefault="00B62135" w:rsidP="00B62135">
      <w:pPr>
        <w:pStyle w:val="a7"/>
        <w:shd w:val="clear" w:color="auto" w:fill="FFFFFF"/>
        <w:spacing w:before="192" w:beforeAutospacing="0"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</w:rPr>
        <w:t xml:space="preserve">     </w:t>
      </w:r>
      <w:r w:rsidRPr="00AA6456">
        <w:rPr>
          <w:rFonts w:ascii="Arial" w:hAnsi="Arial" w:cs="Arial"/>
          <w:color w:val="000000"/>
        </w:rPr>
        <w:t xml:space="preserve">Состязания первого (отборочного) этапа олимпиад пройдут в заочном формате (в режиме </w:t>
      </w:r>
      <w:proofErr w:type="spellStart"/>
      <w:r w:rsidRPr="00AA6456">
        <w:rPr>
          <w:rFonts w:ascii="Arial" w:hAnsi="Arial" w:cs="Arial"/>
          <w:color w:val="000000"/>
        </w:rPr>
        <w:t>онлайн</w:t>
      </w:r>
      <w:proofErr w:type="spellEnd"/>
      <w:r w:rsidRPr="00AA6456">
        <w:rPr>
          <w:rFonts w:ascii="Arial" w:hAnsi="Arial" w:cs="Arial"/>
          <w:color w:val="000000"/>
        </w:rPr>
        <w:t>) согласно календарному плану:</w:t>
      </w:r>
      <w:r w:rsidRPr="00AA6456">
        <w:rPr>
          <w:rStyle w:val="a8"/>
          <w:rFonts w:ascii="Arial" w:hAnsi="Arial" w:cs="Arial"/>
          <w:color w:val="000000"/>
        </w:rPr>
        <w:t> </w:t>
      </w:r>
      <w:r>
        <w:rPr>
          <w:rStyle w:val="a8"/>
          <w:rFonts w:ascii="Arial" w:hAnsi="Arial" w:cs="Arial"/>
          <w:color w:val="000000"/>
        </w:rPr>
        <w:t>28 октября</w:t>
      </w:r>
      <w:r w:rsidRPr="00AA6456">
        <w:rPr>
          <w:rStyle w:val="a8"/>
          <w:rFonts w:ascii="Arial" w:hAnsi="Arial" w:cs="Arial"/>
          <w:color w:val="000000"/>
        </w:rPr>
        <w:t> — 4 ноября 2019 года.</w:t>
      </w:r>
      <w:r>
        <w:rPr>
          <w:rStyle w:val="a8"/>
          <w:rFonts w:ascii="Arial" w:hAnsi="Arial" w:cs="Arial"/>
          <w:color w:val="000000"/>
        </w:rPr>
        <w:t xml:space="preserve"> </w:t>
      </w:r>
      <w:r w:rsidRPr="00B62135">
        <w:rPr>
          <w:rFonts w:ascii="Arial" w:hAnsi="Arial" w:cs="Arial"/>
          <w:szCs w:val="26"/>
          <w:shd w:val="clear" w:color="auto" w:fill="FFFFFF"/>
        </w:rPr>
        <w:t>Отборочный этап начинается и заканчивается в 12:00 по московскому времени.</w:t>
      </w:r>
    </w:p>
    <w:p w:rsidR="00B62135" w:rsidRDefault="00B62135" w:rsidP="00696C38">
      <w:pPr>
        <w:spacing w:after="0" w:line="240" w:lineRule="auto"/>
        <w:rPr>
          <w:rFonts w:ascii="Arial" w:hAnsi="Arial" w:cs="Arial"/>
          <w:sz w:val="24"/>
          <w:szCs w:val="28"/>
          <w:shd w:val="clear" w:color="auto" w:fill="FFFFFF"/>
        </w:rPr>
      </w:pPr>
    </w:p>
    <w:p w:rsidR="0008183B" w:rsidRDefault="0008183B" w:rsidP="00696C38">
      <w:pPr>
        <w:spacing w:after="0" w:line="240" w:lineRule="auto"/>
      </w:pPr>
      <w:r w:rsidRPr="00B62135">
        <w:rPr>
          <w:rFonts w:ascii="Arial" w:hAnsi="Arial" w:cs="Arial"/>
          <w:sz w:val="24"/>
          <w:szCs w:val="28"/>
          <w:shd w:val="clear" w:color="auto" w:fill="FFFFFF"/>
        </w:rPr>
        <w:t>График проведения отборочного этапа и его регламент опубликован</w:t>
      </w:r>
      <w:r w:rsidR="00B62135" w:rsidRPr="00B62135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B62135">
        <w:rPr>
          <w:rFonts w:ascii="Arial" w:hAnsi="Arial" w:cs="Arial"/>
          <w:sz w:val="24"/>
          <w:szCs w:val="28"/>
          <w:shd w:val="clear" w:color="auto" w:fill="FFFFFF"/>
        </w:rPr>
        <w:t>на сайте</w:t>
      </w:r>
      <w:r w:rsidRPr="00B62135">
        <w:rPr>
          <w:rFonts w:ascii="Arial" w:hAnsi="Arial" w:cs="Arial"/>
          <w:b/>
          <w:sz w:val="24"/>
          <w:szCs w:val="28"/>
          <w:shd w:val="clear" w:color="auto" w:fill="FFFFFF"/>
        </w:rPr>
        <w:t xml:space="preserve"> </w:t>
      </w:r>
      <w:hyperlink r:id="rId6" w:history="1">
        <w:r w:rsidR="00B62135">
          <w:rPr>
            <w:rStyle w:val="a5"/>
          </w:rPr>
          <w:t>https://olymp.msu.ru/rus/page/main/29/page/grafik-provedeniya-otborochnogo-ehtapa-2019-2020</w:t>
        </w:r>
      </w:hyperlink>
    </w:p>
    <w:p w:rsidR="007700B6" w:rsidRDefault="007700B6" w:rsidP="00696C38">
      <w:pPr>
        <w:spacing w:after="0" w:line="240" w:lineRule="auto"/>
      </w:pPr>
    </w:p>
    <w:p w:rsidR="007700B6" w:rsidRPr="007700B6" w:rsidRDefault="007700B6" w:rsidP="007700B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700B6">
        <w:rPr>
          <w:rFonts w:ascii="Arial" w:hAnsi="Arial" w:cs="Arial"/>
          <w:sz w:val="24"/>
          <w:szCs w:val="24"/>
          <w:shd w:val="clear" w:color="auto" w:fill="FFFFFF"/>
        </w:rPr>
        <w:t xml:space="preserve">    Не позднее 20 декабря 2019 года на портале Олимпиады публикуются правильные решения заданий.</w:t>
      </w:r>
    </w:p>
    <w:p w:rsidR="007700B6" w:rsidRPr="007700B6" w:rsidRDefault="007700B6" w:rsidP="007700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700B6">
        <w:rPr>
          <w:rFonts w:ascii="Arial" w:hAnsi="Arial" w:cs="Arial"/>
          <w:sz w:val="24"/>
          <w:szCs w:val="24"/>
          <w:shd w:val="clear" w:color="auto" w:fill="FFFFFF"/>
        </w:rPr>
        <w:t xml:space="preserve">     Не позднее 25 декабря 2019 года утверждает</w:t>
      </w:r>
      <w:r>
        <w:rPr>
          <w:rFonts w:ascii="Arial" w:hAnsi="Arial" w:cs="Arial"/>
          <w:sz w:val="24"/>
          <w:szCs w:val="24"/>
          <w:shd w:val="clear" w:color="auto" w:fill="FFFFFF"/>
        </w:rPr>
        <w:t>ся</w:t>
      </w:r>
      <w:r w:rsidRPr="007700B6">
        <w:rPr>
          <w:rFonts w:ascii="Arial" w:hAnsi="Arial" w:cs="Arial"/>
          <w:sz w:val="24"/>
          <w:szCs w:val="24"/>
          <w:shd w:val="clear" w:color="auto" w:fill="FFFFFF"/>
        </w:rPr>
        <w:t xml:space="preserve"> и размешает</w:t>
      </w:r>
      <w:r>
        <w:rPr>
          <w:rFonts w:ascii="Arial" w:hAnsi="Arial" w:cs="Arial"/>
          <w:sz w:val="24"/>
          <w:szCs w:val="24"/>
          <w:shd w:val="clear" w:color="auto" w:fill="FFFFFF"/>
        </w:rPr>
        <w:t>ся</w:t>
      </w:r>
      <w:r w:rsidRPr="007700B6">
        <w:rPr>
          <w:rFonts w:ascii="Arial" w:hAnsi="Arial" w:cs="Arial"/>
          <w:sz w:val="24"/>
          <w:szCs w:val="24"/>
          <w:shd w:val="clear" w:color="auto" w:fill="FFFFFF"/>
        </w:rPr>
        <w:t xml:space="preserve"> на портале Олимпиады результаты отборочного этапа Олимпиады.</w:t>
      </w:r>
    </w:p>
    <w:p w:rsidR="0008183B" w:rsidRPr="007700B6" w:rsidRDefault="0008183B" w:rsidP="00696C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2135" w:rsidRPr="00AA6456" w:rsidRDefault="00B62135" w:rsidP="00B62135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FF0000"/>
          <w:sz w:val="27"/>
          <w:szCs w:val="27"/>
          <w:lang w:eastAsia="ru-RU"/>
        </w:rPr>
      </w:pPr>
      <w:r>
        <w:rPr>
          <w:rFonts w:ascii="Arial" w:hAnsi="Arial" w:cs="Arial"/>
          <w:b/>
          <w:bCs/>
          <w:caps/>
          <w:spacing w:val="37"/>
          <w:u w:val="single"/>
        </w:rPr>
        <w:t>второй (заключительный) этап</w:t>
      </w:r>
    </w:p>
    <w:p w:rsidR="00696C38" w:rsidRDefault="00B62135" w:rsidP="007700B6">
      <w:pPr>
        <w:pStyle w:val="a7"/>
        <w:shd w:val="clear" w:color="auto" w:fill="FFFFFF"/>
        <w:spacing w:before="192" w:beforeAutospacing="0" w:after="192" w:afterAutospacing="0"/>
        <w:jc w:val="both"/>
      </w:pPr>
      <w:r>
        <w:rPr>
          <w:rFonts w:ascii="Arial" w:hAnsi="Arial" w:cs="Arial"/>
        </w:rPr>
        <w:t xml:space="preserve">     </w:t>
      </w:r>
      <w:r w:rsidRPr="0004143C">
        <w:rPr>
          <w:rFonts w:ascii="Arial" w:hAnsi="Arial" w:cs="Arial"/>
        </w:rPr>
        <w:t>Олимпиадные состязания второго (заключительного) этапа проходят в очной форме</w:t>
      </w:r>
      <w:r w:rsidRPr="00B62135">
        <w:rPr>
          <w:rFonts w:ascii="Arial" w:hAnsi="Arial" w:cs="Arial"/>
          <w:color w:val="353535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353535"/>
          <w:sz w:val="26"/>
          <w:szCs w:val="26"/>
          <w:shd w:val="clear" w:color="auto" w:fill="FFFFFF"/>
        </w:rPr>
        <w:t xml:space="preserve">в МГУ </w:t>
      </w:r>
      <w:r w:rsidRPr="007700B6">
        <w:rPr>
          <w:rFonts w:ascii="Arial" w:hAnsi="Arial" w:cs="Arial"/>
          <w:shd w:val="clear" w:color="auto" w:fill="FFFFFF"/>
        </w:rPr>
        <w:t>имени М.В.Ломоносова и на региональных площадках Олимпиады.</w:t>
      </w:r>
      <w:r w:rsidRPr="007700B6">
        <w:rPr>
          <w:rFonts w:ascii="Arial" w:hAnsi="Arial" w:cs="Arial"/>
        </w:rPr>
        <w:br/>
        <w:t xml:space="preserve">В </w:t>
      </w:r>
      <w:r w:rsidR="007700B6" w:rsidRPr="007700B6">
        <w:rPr>
          <w:rFonts w:ascii="Arial" w:hAnsi="Arial" w:cs="Arial"/>
        </w:rPr>
        <w:t>феврале</w:t>
      </w:r>
      <w:r w:rsidRPr="007700B6">
        <w:rPr>
          <w:rFonts w:ascii="Arial" w:hAnsi="Arial" w:cs="Arial"/>
        </w:rPr>
        <w:t xml:space="preserve"> на сайте появится проект расписания заключительного этапа</w:t>
      </w:r>
      <w:r w:rsidRPr="0004143C">
        <w:rPr>
          <w:rFonts w:ascii="Arial" w:hAnsi="Arial" w:cs="Arial"/>
        </w:rPr>
        <w:t>.</w:t>
      </w:r>
      <w:r w:rsidRPr="0004143C">
        <w:rPr>
          <w:rFonts w:ascii="Arial" w:hAnsi="Arial" w:cs="Arial"/>
        </w:rPr>
        <w:br/>
      </w:r>
    </w:p>
    <w:p w:rsidR="00B62135" w:rsidRPr="007700B6" w:rsidRDefault="007700B6" w:rsidP="007700B6">
      <w:pPr>
        <w:shd w:val="clear" w:color="auto" w:fill="FFFFFF"/>
        <w:spacing w:after="120" w:line="240" w:lineRule="auto"/>
        <w:jc w:val="both"/>
        <w:outlineLvl w:val="0"/>
        <w:rPr>
          <w:rFonts w:ascii="Arial" w:hAnsi="Arial" w:cs="Arial"/>
          <w:b/>
          <w:bCs/>
          <w:caps/>
          <w:spacing w:val="37"/>
          <w:sz w:val="20"/>
          <w:u w:val="single"/>
        </w:rPr>
      </w:pPr>
      <w:r>
        <w:rPr>
          <w:rFonts w:ascii="Arial" w:hAnsi="Arial" w:cs="Arial"/>
          <w:sz w:val="24"/>
          <w:szCs w:val="26"/>
          <w:shd w:val="clear" w:color="auto" w:fill="FFFFFF"/>
        </w:rPr>
        <w:t xml:space="preserve">   </w:t>
      </w:r>
      <w:r w:rsidRPr="007700B6">
        <w:rPr>
          <w:rFonts w:ascii="Arial" w:hAnsi="Arial" w:cs="Arial"/>
          <w:sz w:val="24"/>
          <w:szCs w:val="26"/>
          <w:shd w:val="clear" w:color="auto" w:fill="FFFFFF"/>
        </w:rPr>
        <w:t>Списки победителей и призеров Олимпиады публикуются на портале Олимпиады не позднее 10 апреля 2020 года.</w:t>
      </w:r>
    </w:p>
    <w:p w:rsidR="007700B6" w:rsidRDefault="007700B6" w:rsidP="00696C38">
      <w:pPr>
        <w:shd w:val="clear" w:color="auto" w:fill="FFFFFF"/>
        <w:spacing w:after="120" w:line="240" w:lineRule="auto"/>
        <w:outlineLvl w:val="0"/>
        <w:rPr>
          <w:rFonts w:ascii="Arial" w:hAnsi="Arial" w:cs="Arial"/>
          <w:b/>
          <w:bCs/>
          <w:caps/>
          <w:spacing w:val="37"/>
          <w:u w:val="single"/>
        </w:rPr>
      </w:pPr>
    </w:p>
    <w:p w:rsidR="0008183B" w:rsidRPr="005A001B" w:rsidRDefault="00696C38" w:rsidP="00696C38">
      <w:pPr>
        <w:shd w:val="clear" w:color="auto" w:fill="FFFFFF"/>
        <w:spacing w:after="120" w:line="240" w:lineRule="auto"/>
        <w:outlineLvl w:val="0"/>
        <w:rPr>
          <w:rFonts w:ascii="Arial" w:hAnsi="Arial" w:cs="Arial"/>
          <w:b/>
          <w:bCs/>
          <w:caps/>
          <w:spacing w:val="37"/>
          <w:u w:val="single"/>
        </w:rPr>
      </w:pPr>
      <w:r>
        <w:rPr>
          <w:rFonts w:ascii="Arial" w:hAnsi="Arial" w:cs="Arial"/>
          <w:b/>
          <w:bCs/>
          <w:caps/>
          <w:spacing w:val="37"/>
          <w:u w:val="single"/>
        </w:rPr>
        <w:lastRenderedPageBreak/>
        <w:t>как подготовиться</w:t>
      </w:r>
    </w:p>
    <w:p w:rsidR="0008183B" w:rsidRPr="0008183B" w:rsidRDefault="0008183B" w:rsidP="00081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183B">
        <w:rPr>
          <w:rFonts w:ascii="Arial" w:hAnsi="Arial" w:cs="Arial"/>
          <w:sz w:val="24"/>
          <w:szCs w:val="24"/>
        </w:rPr>
        <w:t>Ознакомиться с регламентом проведения олимпиады можно на сайте</w:t>
      </w:r>
    </w:p>
    <w:p w:rsidR="0008183B" w:rsidRDefault="002B17AF" w:rsidP="0008183B">
      <w:pPr>
        <w:spacing w:after="0" w:line="240" w:lineRule="auto"/>
      </w:pPr>
      <w:hyperlink r:id="rId7" w:history="1">
        <w:r w:rsidR="0008183B">
          <w:rPr>
            <w:rStyle w:val="a5"/>
          </w:rPr>
          <w:t>https://olymp.msu.ru/rus/event/5827/</w:t>
        </w:r>
      </w:hyperlink>
    </w:p>
    <w:p w:rsidR="00B62135" w:rsidRPr="00B62135" w:rsidRDefault="00696C38" w:rsidP="00B62135">
      <w:pPr>
        <w:shd w:val="clear" w:color="auto" w:fill="FFFFFF"/>
        <w:spacing w:after="120" w:line="240" w:lineRule="auto"/>
        <w:jc w:val="both"/>
        <w:outlineLvl w:val="0"/>
        <w:rPr>
          <w:rFonts w:ascii="Arial" w:hAnsi="Arial" w:cs="Arial"/>
          <w:sz w:val="12"/>
          <w:szCs w:val="27"/>
          <w:shd w:val="clear" w:color="auto" w:fill="FFFFFF"/>
        </w:rPr>
      </w:pPr>
      <w:r w:rsidRPr="00AA6456">
        <w:rPr>
          <w:rFonts w:ascii="Arial" w:hAnsi="Arial" w:cs="Arial"/>
          <w:sz w:val="24"/>
          <w:szCs w:val="27"/>
          <w:shd w:val="clear" w:color="auto" w:fill="FFFFFF"/>
        </w:rPr>
        <w:t xml:space="preserve">        </w:t>
      </w:r>
    </w:p>
    <w:p w:rsidR="00696C38" w:rsidRDefault="00696C38" w:rsidP="00696C38">
      <w:r w:rsidRPr="00AA6456">
        <w:rPr>
          <w:rFonts w:ascii="Arial" w:hAnsi="Arial" w:cs="Arial"/>
          <w:sz w:val="24"/>
          <w:szCs w:val="27"/>
          <w:shd w:val="clear" w:color="auto" w:fill="FFFFFF"/>
        </w:rPr>
        <w:t xml:space="preserve">Задания прошлых лет </w:t>
      </w:r>
      <w:hyperlink r:id="rId8" w:history="1">
        <w:r>
          <w:rPr>
            <w:rStyle w:val="a5"/>
          </w:rPr>
          <w:t>https://olymp.msu.ru/rus/page/main/29/page/zadaniya-olimpiady-proshlyh-let</w:t>
        </w:r>
      </w:hyperlink>
    </w:p>
    <w:p w:rsidR="00787F08" w:rsidRDefault="00787F08" w:rsidP="00696C38">
      <w:pPr>
        <w:rPr>
          <w:rFonts w:ascii="Trebuchet MS" w:eastAsia="Times New Roman" w:hAnsi="Trebuchet MS" w:cs="Times New Roman"/>
          <w:sz w:val="27"/>
          <w:szCs w:val="27"/>
          <w:lang w:eastAsia="ru-RU"/>
        </w:rPr>
      </w:pPr>
      <w:r w:rsidRPr="00AA6456">
        <w:rPr>
          <w:rFonts w:ascii="Arial" w:hAnsi="Arial" w:cs="Arial"/>
          <w:sz w:val="24"/>
          <w:szCs w:val="27"/>
          <w:shd w:val="clear" w:color="auto" w:fill="FFFFFF"/>
        </w:rPr>
        <w:t xml:space="preserve">Задания прошлых лет </w:t>
      </w:r>
      <w:hyperlink r:id="rId9" w:history="1">
        <w:r>
          <w:rPr>
            <w:rStyle w:val="a5"/>
          </w:rPr>
          <w:t>https://olymp.msu.ru/file/static/mainpage/29/Olimpiada-shkolnikov-Lomonosov-Inostrannye-yazyki.pdf</w:t>
        </w:r>
      </w:hyperlink>
    </w:p>
    <w:p w:rsidR="00696C38" w:rsidRDefault="00696C38" w:rsidP="00696C38">
      <w:pPr>
        <w:spacing w:after="0" w:line="240" w:lineRule="auto"/>
      </w:pPr>
    </w:p>
    <w:p w:rsidR="00B62135" w:rsidRDefault="00B62135" w:rsidP="00696C38">
      <w:pPr>
        <w:spacing w:after="0" w:line="240" w:lineRule="auto"/>
      </w:pPr>
    </w:p>
    <w:p w:rsidR="00B62135" w:rsidRDefault="00B62135" w:rsidP="00696C38">
      <w:pPr>
        <w:spacing w:after="0" w:line="240" w:lineRule="auto"/>
      </w:pPr>
      <w:r w:rsidRPr="00B62135">
        <w:rPr>
          <w:rFonts w:ascii="Arial" w:hAnsi="Arial" w:cs="Arial"/>
          <w:sz w:val="24"/>
        </w:rPr>
        <w:t>Положение об олимпиаде</w:t>
      </w:r>
      <w:r w:rsidRPr="00B62135">
        <w:rPr>
          <w:sz w:val="24"/>
        </w:rPr>
        <w:t xml:space="preserve"> </w:t>
      </w:r>
      <w:hyperlink r:id="rId10" w:history="1">
        <w:r>
          <w:rPr>
            <w:rStyle w:val="a5"/>
          </w:rPr>
          <w:t>https://olymp.msu.ru/rus/page/main/29/page/polozhenie-ob-olimpiade-shkolnikov-lomonosov-2019-2020</w:t>
        </w:r>
      </w:hyperlink>
    </w:p>
    <w:p w:rsidR="00B62135" w:rsidRPr="00B62135" w:rsidRDefault="00B62135" w:rsidP="00B6213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B62135" w:rsidRPr="00B62135" w:rsidRDefault="00B62135" w:rsidP="00B62135">
      <w:pPr>
        <w:shd w:val="clear" w:color="auto" w:fill="FFFFFF"/>
        <w:spacing w:after="208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62135">
        <w:rPr>
          <w:rFonts w:ascii="Arial" w:eastAsia="Times New Roman" w:hAnsi="Arial" w:cs="Arial"/>
          <w:sz w:val="24"/>
          <w:szCs w:val="24"/>
          <w:lang w:eastAsia="ru-RU"/>
        </w:rPr>
        <w:t>Регламент проведения олимпиады школьников «Ломоносов»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1" w:history="1">
        <w:r>
          <w:rPr>
            <w:rStyle w:val="a5"/>
          </w:rPr>
          <w:t>https://olymp.msu.ru/rus/page/main/29/page/reglament-provedeniya-olimpiady-lomonosov-v-2019-2020-uchebnom-godu</w:t>
        </w:r>
      </w:hyperlink>
    </w:p>
    <w:p w:rsidR="00B62135" w:rsidRDefault="00B62135" w:rsidP="00696C38">
      <w:pPr>
        <w:spacing w:after="0" w:line="240" w:lineRule="auto"/>
      </w:pPr>
    </w:p>
    <w:p w:rsidR="007700B6" w:rsidRDefault="007700B6" w:rsidP="00696C38">
      <w:pPr>
        <w:spacing w:after="0" w:line="240" w:lineRule="auto"/>
      </w:pPr>
      <w:r>
        <w:rPr>
          <w:rFonts w:ascii="Trebuchet MS" w:eastAsia="Times New Roman" w:hAnsi="Trebuchet MS" w:cs="Times New Roman"/>
          <w:sz w:val="27"/>
          <w:szCs w:val="27"/>
          <w:lang w:eastAsia="ru-RU"/>
        </w:rPr>
        <w:t>Более подробную информацию читайте</w:t>
      </w:r>
      <w:r w:rsidRPr="00DB2F29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на официальном сайте</w:t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</w:t>
      </w:r>
    </w:p>
    <w:p w:rsidR="007700B6" w:rsidRDefault="007700B6" w:rsidP="00696C38">
      <w:pPr>
        <w:spacing w:after="0" w:line="240" w:lineRule="auto"/>
      </w:pPr>
      <w:hyperlink r:id="rId12" w:history="1">
        <w:r>
          <w:rPr>
            <w:rStyle w:val="a5"/>
          </w:rPr>
          <w:t>https://olymp.msu.ru/</w:t>
        </w:r>
      </w:hyperlink>
    </w:p>
    <w:sectPr w:rsidR="007700B6" w:rsidSect="00696C38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96C38"/>
    <w:rsid w:val="0008183B"/>
    <w:rsid w:val="002B17AF"/>
    <w:rsid w:val="004A5555"/>
    <w:rsid w:val="00696C38"/>
    <w:rsid w:val="007700B6"/>
    <w:rsid w:val="00787F08"/>
    <w:rsid w:val="009A3D27"/>
    <w:rsid w:val="00A036C3"/>
    <w:rsid w:val="00B62135"/>
    <w:rsid w:val="00BC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C3"/>
  </w:style>
  <w:style w:type="paragraph" w:styleId="2">
    <w:name w:val="heading 2"/>
    <w:basedOn w:val="a"/>
    <w:link w:val="20"/>
    <w:uiPriority w:val="9"/>
    <w:qFormat/>
    <w:rsid w:val="00696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6C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C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96C3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87F08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B6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621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ymp.msu.ru/rus/page/main/29/page/zadaniya-olimpiady-proshlyh-l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lymp.msu.ru/rus/event/5827/" TargetMode="External"/><Relationship Id="rId12" Type="http://schemas.openxmlformats.org/officeDocument/2006/relationships/hyperlink" Target="https://olymp.ms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ymp.msu.ru/rus/page/main/29/page/grafik-provedeniya-otborochnogo-ehtapa-2019-2020" TargetMode="External"/><Relationship Id="rId11" Type="http://schemas.openxmlformats.org/officeDocument/2006/relationships/hyperlink" Target="https://olymp.msu.ru/rus/page/main/29/page/reglament-provedeniya-olimpiady-lomonosov-v-2019-2020-uchebnom-godu" TargetMode="External"/><Relationship Id="rId5" Type="http://schemas.openxmlformats.org/officeDocument/2006/relationships/hyperlink" Target="https://olymp.msu.ru/rus/page/main/29/page/kak-zaregistrirovatsya-na-sajte" TargetMode="External"/><Relationship Id="rId10" Type="http://schemas.openxmlformats.org/officeDocument/2006/relationships/hyperlink" Target="https://olymp.msu.ru/rus/page/main/29/page/polozhenie-ob-olimpiade-shkolnikov-lomonosov-2019-202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lymp.msu.ru/file/static/mainpage/29/Olimpiada-shkolnikov-Lomonosov-Inostrannye-yazyk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Lingua</dc:creator>
  <cp:keywords/>
  <dc:description/>
  <cp:lastModifiedBy>Lingua</cp:lastModifiedBy>
  <cp:revision>4</cp:revision>
  <dcterms:created xsi:type="dcterms:W3CDTF">2019-09-26T09:51:00Z</dcterms:created>
  <dcterms:modified xsi:type="dcterms:W3CDTF">2019-10-01T07:32:00Z</dcterms:modified>
</cp:coreProperties>
</file>